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3A0" w:rsidRPr="00E923A0" w:rsidRDefault="00E923A0" w:rsidP="00E923A0">
      <w:pPr>
        <w:rPr>
          <w:b/>
          <w:bCs/>
          <w:sz w:val="24"/>
          <w:szCs w:val="24"/>
        </w:rPr>
      </w:pPr>
      <w:r w:rsidRPr="00E923A0">
        <w:rPr>
          <w:b/>
          <w:bCs/>
          <w:sz w:val="24"/>
          <w:szCs w:val="24"/>
          <w:lang w:val="en-US"/>
        </w:rPr>
        <w:t xml:space="preserve">Diffusion </w:t>
      </w:r>
      <w:bookmarkStart w:id="0" w:name="_GoBack"/>
      <w:bookmarkEnd w:id="0"/>
      <w:r w:rsidRPr="00E923A0">
        <w:rPr>
          <w:b/>
          <w:bCs/>
          <w:sz w:val="24"/>
          <w:szCs w:val="24"/>
          <w:lang w:val="en-US"/>
        </w:rPr>
        <w:t>of substances through a membrane Skills</w:t>
      </w:r>
    </w:p>
    <w:p w:rsidR="00E923A0" w:rsidRPr="00E923A0" w:rsidRDefault="00E923A0" w:rsidP="00E923A0">
      <w:pPr>
        <w:rPr>
          <w:b/>
          <w:bCs/>
          <w:sz w:val="24"/>
          <w:szCs w:val="24"/>
        </w:rPr>
      </w:pPr>
      <w:r w:rsidRPr="00E923A0">
        <w:rPr>
          <w:b/>
          <w:bCs/>
          <w:sz w:val="24"/>
          <w:szCs w:val="24"/>
          <w:lang w:val="en-US"/>
        </w:rPr>
        <w:t>A03.1 Using techniques, apparatus and materials</w:t>
      </w:r>
      <w:r w:rsidRPr="00E923A0">
        <w:rPr>
          <w:b/>
          <w:bCs/>
          <w:sz w:val="24"/>
          <w:szCs w:val="24"/>
          <w:lang w:val="en-US"/>
        </w:rPr>
        <w:br/>
        <w:t xml:space="preserve">A03.3 Observing, measuring and recording </w:t>
      </w:r>
      <w:r w:rsidRPr="00E923A0">
        <w:rPr>
          <w:b/>
          <w:bCs/>
          <w:sz w:val="24"/>
          <w:szCs w:val="24"/>
          <w:lang w:val="en-US"/>
        </w:rPr>
        <w:br/>
        <w:t>A03.4 Interpreting and evaluating observations and data</w:t>
      </w:r>
    </w:p>
    <w:p w:rsidR="00E923A0" w:rsidRPr="00E923A0" w:rsidRDefault="00E923A0" w:rsidP="00E923A0">
      <w:pPr>
        <w:rPr>
          <w:sz w:val="24"/>
          <w:szCs w:val="24"/>
        </w:rPr>
      </w:pPr>
      <w:r w:rsidRPr="00E923A0">
        <w:rPr>
          <w:sz w:val="24"/>
          <w:szCs w:val="24"/>
          <w:lang w:val="en-US"/>
        </w:rPr>
        <w:t>You are going to investigate diffusion of two different substances dissolved in water (solutes). When a substance is dissolved, its particles are free to move around.</w:t>
      </w:r>
    </w:p>
    <w:p w:rsidR="00E923A0" w:rsidRPr="00E923A0" w:rsidRDefault="00E923A0" w:rsidP="00E923A0">
      <w:pPr>
        <w:rPr>
          <w:sz w:val="24"/>
          <w:szCs w:val="24"/>
        </w:rPr>
      </w:pPr>
      <w:r w:rsidRPr="00E923A0">
        <w:rPr>
          <w:sz w:val="24"/>
          <w:szCs w:val="24"/>
          <w:lang w:val="en-US"/>
        </w:rPr>
        <w:t>In this investigation, you will use starch solution and iodine solution. The solutions will be separated by a membrane made out of Visking tubing. Visking tubing has microscopic holes in it. The holes are big enough to let water molecules and iodine molecules through, but not starch molecules, which are bigger than the holes.</w:t>
      </w:r>
    </w:p>
    <w:p w:rsidR="00000000" w:rsidRPr="00E923A0" w:rsidRDefault="00F40C6C" w:rsidP="00E923A0">
      <w:pPr>
        <w:numPr>
          <w:ilvl w:val="0"/>
          <w:numId w:val="3"/>
        </w:numPr>
        <w:rPr>
          <w:sz w:val="24"/>
          <w:szCs w:val="24"/>
        </w:rPr>
      </w:pPr>
      <w:r w:rsidRPr="00E923A0">
        <w:rPr>
          <w:sz w:val="24"/>
          <w:szCs w:val="24"/>
          <w:lang w:val="en-US"/>
        </w:rPr>
        <w:t>Collect a piece of Visking tubing. Moisten it and rub it until it opens.</w:t>
      </w:r>
    </w:p>
    <w:p w:rsidR="00000000" w:rsidRPr="00E923A0" w:rsidRDefault="00E923A0" w:rsidP="00E923A0">
      <w:pPr>
        <w:numPr>
          <w:ilvl w:val="0"/>
          <w:numId w:val="3"/>
        </w:numPr>
        <w:rPr>
          <w:sz w:val="24"/>
          <w:szCs w:val="24"/>
        </w:rPr>
      </w:pPr>
      <w:r w:rsidRPr="00E923A0">
        <w:rPr>
          <w:sz w:val="24"/>
          <w:szCs w:val="24"/>
        </w:rPr>
        <w:drawing>
          <wp:anchor distT="0" distB="0" distL="114300" distR="114300" simplePos="0" relativeHeight="251658240" behindDoc="0" locked="0" layoutInCell="1" allowOverlap="1">
            <wp:simplePos x="0" y="0"/>
            <wp:positionH relativeFrom="column">
              <wp:posOffset>4099560</wp:posOffset>
            </wp:positionH>
            <wp:positionV relativeFrom="paragraph">
              <wp:posOffset>12065</wp:posOffset>
            </wp:positionV>
            <wp:extent cx="2786380" cy="194945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7">
                      <a:lum bright="-47000" contrast="75000"/>
                      <a:extLst>
                        <a:ext uri="{28A0092B-C50C-407E-A947-70E740481C1C}">
                          <a14:useLocalDpi xmlns:a14="http://schemas.microsoft.com/office/drawing/2010/main" val="0"/>
                        </a:ext>
                      </a:extLst>
                    </a:blip>
                    <a:srcRect l="59450" t="48598" r="13775" b="21987"/>
                    <a:stretch/>
                  </pic:blipFill>
                  <pic:spPr>
                    <a:xfrm>
                      <a:off x="0" y="0"/>
                      <a:ext cx="2786380" cy="1949450"/>
                    </a:xfrm>
                    <a:prstGeom prst="rect">
                      <a:avLst/>
                    </a:prstGeom>
                  </pic:spPr>
                </pic:pic>
              </a:graphicData>
            </a:graphic>
            <wp14:sizeRelH relativeFrom="page">
              <wp14:pctWidth>0</wp14:pctWidth>
            </wp14:sizeRelH>
            <wp14:sizeRelV relativeFrom="page">
              <wp14:pctHeight>0</wp14:pctHeight>
            </wp14:sizeRelV>
          </wp:anchor>
        </w:drawing>
      </w:r>
      <w:r w:rsidR="00F40C6C" w:rsidRPr="00E923A0">
        <w:rPr>
          <w:sz w:val="24"/>
          <w:szCs w:val="24"/>
          <w:lang w:val="en-US"/>
        </w:rPr>
        <w:t>Tie a knot in one end of the tubing.</w:t>
      </w:r>
    </w:p>
    <w:p w:rsidR="00000000" w:rsidRPr="00E923A0" w:rsidRDefault="00F40C6C" w:rsidP="00E923A0">
      <w:pPr>
        <w:numPr>
          <w:ilvl w:val="0"/>
          <w:numId w:val="3"/>
        </w:numPr>
        <w:rPr>
          <w:sz w:val="24"/>
          <w:szCs w:val="24"/>
        </w:rPr>
      </w:pPr>
      <w:r w:rsidRPr="00E923A0">
        <w:rPr>
          <w:sz w:val="24"/>
          <w:szCs w:val="24"/>
          <w:lang w:val="en-US"/>
        </w:rPr>
        <w:t>Using a pipette, carefully fill the tubing with some starch solution.</w:t>
      </w:r>
      <w:r w:rsidR="00E923A0" w:rsidRPr="00E923A0">
        <w:rPr>
          <w:noProof/>
          <w:lang w:eastAsia="en-GB"/>
        </w:rPr>
        <w:t xml:space="preserve"> </w:t>
      </w:r>
    </w:p>
    <w:p w:rsidR="00000000" w:rsidRPr="00E923A0" w:rsidRDefault="00F40C6C" w:rsidP="00E923A0">
      <w:pPr>
        <w:numPr>
          <w:ilvl w:val="0"/>
          <w:numId w:val="3"/>
        </w:numPr>
        <w:rPr>
          <w:sz w:val="24"/>
          <w:szCs w:val="24"/>
        </w:rPr>
      </w:pPr>
      <w:r w:rsidRPr="00E923A0">
        <w:rPr>
          <w:sz w:val="24"/>
          <w:szCs w:val="24"/>
          <w:lang w:val="en-US"/>
        </w:rPr>
        <w:t>Tie the top of the tubing very tightly, using thread.</w:t>
      </w:r>
    </w:p>
    <w:p w:rsidR="00000000" w:rsidRPr="00E923A0" w:rsidRDefault="00F40C6C" w:rsidP="00E923A0">
      <w:pPr>
        <w:numPr>
          <w:ilvl w:val="0"/>
          <w:numId w:val="3"/>
        </w:numPr>
        <w:rPr>
          <w:sz w:val="24"/>
          <w:szCs w:val="24"/>
        </w:rPr>
      </w:pPr>
      <w:r w:rsidRPr="00E923A0">
        <w:rPr>
          <w:sz w:val="24"/>
          <w:szCs w:val="24"/>
          <w:lang w:val="en-US"/>
        </w:rPr>
        <w:t xml:space="preserve">Rinse the tubing in water, just in case you got any starch </w:t>
      </w:r>
      <w:r w:rsidRPr="00E923A0">
        <w:rPr>
          <w:sz w:val="24"/>
          <w:szCs w:val="24"/>
          <w:lang w:val="en-US"/>
        </w:rPr>
        <w:br/>
        <w:t>on the outside of it.</w:t>
      </w:r>
    </w:p>
    <w:p w:rsidR="00000000" w:rsidRPr="00E923A0" w:rsidRDefault="00F40C6C" w:rsidP="00E923A0">
      <w:pPr>
        <w:numPr>
          <w:ilvl w:val="0"/>
          <w:numId w:val="3"/>
        </w:numPr>
        <w:rPr>
          <w:sz w:val="24"/>
          <w:szCs w:val="24"/>
        </w:rPr>
      </w:pPr>
      <w:r w:rsidRPr="00E923A0">
        <w:rPr>
          <w:sz w:val="24"/>
          <w:szCs w:val="24"/>
          <w:lang w:val="en-US"/>
        </w:rPr>
        <w:t>Put some iodine solution into a beaker.</w:t>
      </w:r>
    </w:p>
    <w:p w:rsidR="00000000" w:rsidRPr="00E923A0" w:rsidRDefault="00F40C6C" w:rsidP="00E923A0">
      <w:pPr>
        <w:numPr>
          <w:ilvl w:val="0"/>
          <w:numId w:val="3"/>
        </w:numPr>
        <w:rPr>
          <w:sz w:val="24"/>
          <w:szCs w:val="24"/>
        </w:rPr>
      </w:pPr>
      <w:r w:rsidRPr="00E923A0">
        <w:rPr>
          <w:sz w:val="24"/>
          <w:szCs w:val="24"/>
          <w:lang w:val="en-US"/>
        </w:rPr>
        <w:t xml:space="preserve">Gently put the Visking tubing into the iodine solution, so </w:t>
      </w:r>
      <w:r w:rsidRPr="00E923A0">
        <w:rPr>
          <w:sz w:val="24"/>
          <w:szCs w:val="24"/>
          <w:lang w:val="en-US"/>
        </w:rPr>
        <w:br/>
        <w:t>that it is completely covered, as shown in the diagram.</w:t>
      </w:r>
    </w:p>
    <w:p w:rsidR="00000000" w:rsidRPr="00E923A0" w:rsidRDefault="00F40C6C" w:rsidP="00E923A0">
      <w:pPr>
        <w:numPr>
          <w:ilvl w:val="0"/>
          <w:numId w:val="3"/>
        </w:numPr>
        <w:rPr>
          <w:sz w:val="24"/>
          <w:szCs w:val="24"/>
        </w:rPr>
      </w:pPr>
      <w:r w:rsidRPr="00E923A0">
        <w:rPr>
          <w:sz w:val="24"/>
          <w:szCs w:val="24"/>
          <w:lang w:val="en-US"/>
        </w:rPr>
        <w:t>Leave the apparatus for about 10</w:t>
      </w:r>
      <w:r w:rsidRPr="00E923A0">
        <w:rPr>
          <w:sz w:val="24"/>
          <w:szCs w:val="24"/>
          <w:lang w:val="en-US"/>
        </w:rPr>
        <w:t xml:space="preserve"> minutes.</w:t>
      </w:r>
    </w:p>
    <w:p w:rsidR="00E923A0" w:rsidRPr="00E923A0" w:rsidRDefault="00E923A0" w:rsidP="00E923A0">
      <w:pPr>
        <w:ind w:left="567" w:hanging="567"/>
        <w:rPr>
          <w:sz w:val="24"/>
          <w:szCs w:val="24"/>
        </w:rPr>
      </w:pPr>
      <w:r>
        <w:rPr>
          <w:b/>
          <w:bCs/>
          <w:sz w:val="24"/>
          <w:szCs w:val="24"/>
          <w:lang w:val="en-US"/>
        </w:rPr>
        <w:t>Questions</w:t>
      </w:r>
      <w:r w:rsidRPr="00E923A0">
        <w:rPr>
          <w:b/>
          <w:bCs/>
          <w:sz w:val="24"/>
          <w:szCs w:val="24"/>
          <w:lang w:val="en-US"/>
        </w:rPr>
        <w:t>...</w:t>
      </w:r>
    </w:p>
    <w:p w:rsidR="00E923A0" w:rsidRPr="00E923A0" w:rsidRDefault="00E923A0" w:rsidP="00E923A0">
      <w:pPr>
        <w:ind w:left="567" w:hanging="567"/>
        <w:rPr>
          <w:sz w:val="24"/>
          <w:szCs w:val="24"/>
        </w:rPr>
      </w:pPr>
      <w:r w:rsidRPr="00E923A0">
        <w:rPr>
          <w:b/>
          <w:bCs/>
          <w:sz w:val="24"/>
          <w:szCs w:val="24"/>
          <w:lang w:val="en-US"/>
        </w:rPr>
        <w:t>A1</w:t>
      </w:r>
      <w:r w:rsidRPr="00E923A0">
        <w:rPr>
          <w:sz w:val="24"/>
          <w:szCs w:val="24"/>
          <w:lang w:val="en-US"/>
        </w:rPr>
        <w:t xml:space="preserve"> </w:t>
      </w:r>
      <w:r w:rsidRPr="00E923A0">
        <w:rPr>
          <w:sz w:val="24"/>
          <w:szCs w:val="24"/>
          <w:lang w:val="en-US"/>
        </w:rPr>
        <w:tab/>
        <w:t xml:space="preserve">What colour were </w:t>
      </w:r>
      <w:r>
        <w:rPr>
          <w:sz w:val="24"/>
          <w:szCs w:val="24"/>
          <w:lang w:val="en-US"/>
        </w:rPr>
        <w:t xml:space="preserve">the liquids inside and outside </w:t>
      </w:r>
      <w:r w:rsidRPr="00E923A0">
        <w:rPr>
          <w:sz w:val="24"/>
          <w:szCs w:val="24"/>
          <w:lang w:val="en-US"/>
        </w:rPr>
        <w:t>the tubing at the start of the experiment?</w:t>
      </w:r>
    </w:p>
    <w:p w:rsidR="00E923A0" w:rsidRPr="00E923A0" w:rsidRDefault="00E923A0" w:rsidP="00E923A0">
      <w:pPr>
        <w:ind w:left="567" w:hanging="567"/>
        <w:rPr>
          <w:sz w:val="24"/>
          <w:szCs w:val="24"/>
        </w:rPr>
      </w:pPr>
      <w:r w:rsidRPr="00E923A0">
        <w:rPr>
          <w:b/>
          <w:bCs/>
          <w:sz w:val="24"/>
          <w:szCs w:val="24"/>
          <w:lang w:val="en-US"/>
        </w:rPr>
        <w:t>A2</w:t>
      </w:r>
      <w:r w:rsidRPr="00E923A0">
        <w:rPr>
          <w:sz w:val="24"/>
          <w:szCs w:val="24"/>
          <w:lang w:val="en-US"/>
        </w:rPr>
        <w:t xml:space="preserve"> </w:t>
      </w:r>
      <w:r w:rsidRPr="00E923A0">
        <w:rPr>
          <w:sz w:val="24"/>
          <w:szCs w:val="24"/>
          <w:lang w:val="en-US"/>
        </w:rPr>
        <w:tab/>
        <w:t>What colour were the liquids ins</w:t>
      </w:r>
      <w:r>
        <w:rPr>
          <w:sz w:val="24"/>
          <w:szCs w:val="24"/>
          <w:lang w:val="en-US"/>
        </w:rPr>
        <w:t xml:space="preserve">ide and outside </w:t>
      </w:r>
      <w:r w:rsidRPr="00E923A0">
        <w:rPr>
          <w:sz w:val="24"/>
          <w:szCs w:val="24"/>
          <w:lang w:val="en-US"/>
        </w:rPr>
        <w:t>the tubing at the end of the investigation?</w:t>
      </w:r>
    </w:p>
    <w:p w:rsidR="00E923A0" w:rsidRPr="00E923A0" w:rsidRDefault="00E923A0" w:rsidP="00E923A0">
      <w:pPr>
        <w:ind w:left="567" w:hanging="567"/>
        <w:rPr>
          <w:sz w:val="24"/>
          <w:szCs w:val="24"/>
        </w:rPr>
      </w:pPr>
      <w:r w:rsidRPr="00E923A0">
        <w:rPr>
          <w:b/>
          <w:bCs/>
          <w:sz w:val="24"/>
          <w:szCs w:val="24"/>
          <w:lang w:val="en-US"/>
        </w:rPr>
        <w:t>A3</w:t>
      </w:r>
      <w:r w:rsidRPr="00E923A0">
        <w:rPr>
          <w:sz w:val="24"/>
          <w:szCs w:val="24"/>
          <w:lang w:val="en-US"/>
        </w:rPr>
        <w:t xml:space="preserve"> </w:t>
      </w:r>
      <w:r w:rsidRPr="00E923A0">
        <w:rPr>
          <w:sz w:val="24"/>
          <w:szCs w:val="24"/>
          <w:lang w:val="en-US"/>
        </w:rPr>
        <w:tab/>
        <w:t>When starc</w:t>
      </w:r>
      <w:r>
        <w:rPr>
          <w:sz w:val="24"/>
          <w:szCs w:val="24"/>
          <w:lang w:val="en-US"/>
        </w:rPr>
        <w:t xml:space="preserve">h and iodine mix, a blue-black </w:t>
      </w:r>
      <w:r w:rsidRPr="00E923A0">
        <w:rPr>
          <w:sz w:val="24"/>
          <w:szCs w:val="24"/>
          <w:lang w:val="en-US"/>
        </w:rPr>
        <w:t>colour is produced. Where did the starch and iodine mix in your experiment?</w:t>
      </w:r>
    </w:p>
    <w:p w:rsidR="00E923A0" w:rsidRPr="00E923A0" w:rsidRDefault="00E923A0" w:rsidP="00E923A0">
      <w:pPr>
        <w:ind w:left="567" w:hanging="567"/>
        <w:rPr>
          <w:sz w:val="24"/>
          <w:szCs w:val="24"/>
        </w:rPr>
      </w:pPr>
      <w:r w:rsidRPr="00E923A0">
        <w:rPr>
          <w:b/>
          <w:bCs/>
          <w:sz w:val="24"/>
          <w:szCs w:val="24"/>
          <w:lang w:val="en-US"/>
        </w:rPr>
        <w:t>A4</w:t>
      </w:r>
      <w:r w:rsidRPr="00E923A0">
        <w:rPr>
          <w:sz w:val="24"/>
          <w:szCs w:val="24"/>
          <w:lang w:val="en-US"/>
        </w:rPr>
        <w:t xml:space="preserve"> </w:t>
      </w:r>
      <w:r w:rsidRPr="00E923A0">
        <w:rPr>
          <w:sz w:val="24"/>
          <w:szCs w:val="24"/>
          <w:lang w:val="en-US"/>
        </w:rPr>
        <w:tab/>
        <w:t>Did either the starch particles or the iodine particles diffuse through the Visking tubing? How can you tell?</w:t>
      </w:r>
    </w:p>
    <w:p w:rsidR="00E923A0" w:rsidRPr="00E923A0" w:rsidRDefault="00E923A0" w:rsidP="00E923A0">
      <w:pPr>
        <w:ind w:left="567" w:hanging="567"/>
        <w:rPr>
          <w:sz w:val="24"/>
          <w:szCs w:val="24"/>
        </w:rPr>
      </w:pPr>
      <w:r w:rsidRPr="00E923A0">
        <w:rPr>
          <w:b/>
          <w:bCs/>
          <w:sz w:val="24"/>
          <w:szCs w:val="24"/>
          <w:lang w:val="en-US"/>
        </w:rPr>
        <w:t>A5</w:t>
      </w:r>
      <w:r w:rsidRPr="00E923A0">
        <w:rPr>
          <w:sz w:val="24"/>
          <w:szCs w:val="24"/>
          <w:lang w:val="en-US"/>
        </w:rPr>
        <w:t xml:space="preserve"> </w:t>
      </w:r>
      <w:r w:rsidRPr="00E923A0">
        <w:rPr>
          <w:sz w:val="24"/>
          <w:szCs w:val="24"/>
          <w:lang w:val="en-US"/>
        </w:rPr>
        <w:tab/>
        <w:t>Copy and complete these sentences.</w:t>
      </w:r>
    </w:p>
    <w:p w:rsidR="00E923A0" w:rsidRPr="00E923A0" w:rsidRDefault="00E923A0" w:rsidP="00E923A0">
      <w:pPr>
        <w:ind w:left="567"/>
        <w:rPr>
          <w:sz w:val="24"/>
          <w:szCs w:val="24"/>
        </w:rPr>
      </w:pPr>
      <w:r w:rsidRPr="00E923A0">
        <w:rPr>
          <w:sz w:val="24"/>
          <w:szCs w:val="24"/>
          <w:lang w:val="en-US"/>
        </w:rPr>
        <w:t>At the start of the experiment, there were starch molecules inside the tubing but none outside the tubing. Starch particles are too ___________ to go through Visking tubing.</w:t>
      </w:r>
    </w:p>
    <w:p w:rsidR="00E923A0" w:rsidRPr="00E923A0" w:rsidRDefault="00E923A0" w:rsidP="00E923A0">
      <w:pPr>
        <w:ind w:left="567"/>
        <w:rPr>
          <w:sz w:val="24"/>
          <w:szCs w:val="24"/>
        </w:rPr>
      </w:pPr>
      <w:r w:rsidRPr="00E923A0">
        <w:rPr>
          <w:sz w:val="24"/>
          <w:szCs w:val="24"/>
          <w:lang w:val="en-US"/>
        </w:rPr>
        <w:t>At the start of the experiment, there were iodine molecules ___________ the tubing but none ___________ the tubing. The iodine molecules diffused into the tubing, down their ___________ gradient.</w:t>
      </w:r>
    </w:p>
    <w:p w:rsidR="00E56F2A" w:rsidRPr="00E923A0" w:rsidRDefault="00E923A0" w:rsidP="00E923A0">
      <w:pPr>
        <w:ind w:left="567"/>
        <w:rPr>
          <w:sz w:val="24"/>
          <w:szCs w:val="24"/>
        </w:rPr>
      </w:pPr>
      <w:r w:rsidRPr="00E923A0">
        <w:rPr>
          <w:sz w:val="24"/>
          <w:szCs w:val="24"/>
          <w:lang w:val="en-US"/>
        </w:rPr>
        <w:t>When the starch and iodine molecules mixed, a ___________ colour was produced.</w:t>
      </w:r>
    </w:p>
    <w:sectPr w:rsidR="00E56F2A" w:rsidRPr="00E923A0" w:rsidSect="00512F25">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C6C" w:rsidRDefault="00F40C6C" w:rsidP="00512F25">
      <w:pPr>
        <w:spacing w:after="0" w:line="240" w:lineRule="auto"/>
      </w:pPr>
      <w:r>
        <w:separator/>
      </w:r>
    </w:p>
  </w:endnote>
  <w:endnote w:type="continuationSeparator" w:id="0">
    <w:p w:rsidR="00F40C6C" w:rsidRDefault="00F40C6C" w:rsidP="0051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C6C" w:rsidRDefault="00F40C6C" w:rsidP="00512F25">
      <w:pPr>
        <w:spacing w:after="0" w:line="240" w:lineRule="auto"/>
      </w:pPr>
      <w:r>
        <w:separator/>
      </w:r>
    </w:p>
  </w:footnote>
  <w:footnote w:type="continuationSeparator" w:id="0">
    <w:p w:rsidR="00F40C6C" w:rsidRDefault="00F40C6C" w:rsidP="00512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F25" w:rsidRPr="00512F25" w:rsidRDefault="00910645" w:rsidP="00E923A0">
    <w:pPr>
      <w:pStyle w:val="Header"/>
      <w:tabs>
        <w:tab w:val="clear" w:pos="4513"/>
        <w:tab w:val="clear" w:pos="9026"/>
        <w:tab w:val="left" w:pos="4395"/>
      </w:tabs>
      <w:rPr>
        <w:sz w:val="24"/>
        <w:szCs w:val="24"/>
      </w:rPr>
    </w:pPr>
    <w:r>
      <w:rPr>
        <w:b/>
        <w:bCs/>
        <w:sz w:val="24"/>
        <w:szCs w:val="24"/>
      </w:rPr>
      <w:t>3.</w:t>
    </w:r>
    <w:r w:rsidR="00E923A0">
      <w:rPr>
        <w:b/>
        <w:bCs/>
        <w:sz w:val="24"/>
        <w:szCs w:val="24"/>
      </w:rPr>
      <w:t>3</w:t>
    </w:r>
    <w:r>
      <w:rPr>
        <w:b/>
        <w:bCs/>
        <w:sz w:val="24"/>
        <w:szCs w:val="24"/>
      </w:rPr>
      <w:t xml:space="preserve"> </w:t>
    </w:r>
    <w:r w:rsidR="00E923A0">
      <w:rPr>
        <w:b/>
        <w:bCs/>
        <w:sz w:val="24"/>
        <w:szCs w:val="24"/>
      </w:rPr>
      <w:t>–</w:t>
    </w:r>
    <w:r>
      <w:rPr>
        <w:b/>
        <w:bCs/>
        <w:sz w:val="24"/>
        <w:szCs w:val="24"/>
      </w:rPr>
      <w:t xml:space="preserve"> </w:t>
    </w:r>
    <w:r w:rsidR="004B6D44">
      <w:rPr>
        <w:b/>
        <w:bCs/>
        <w:sz w:val="24"/>
        <w:szCs w:val="24"/>
      </w:rPr>
      <w:t>Activity</w:t>
    </w:r>
    <w:r w:rsidR="00512F25" w:rsidRPr="00512F25">
      <w:rPr>
        <w:b/>
        <w:bCs/>
        <w:sz w:val="24"/>
        <w:szCs w:val="24"/>
      </w:rPr>
      <w:tab/>
      <w:t>Student: 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D15BD"/>
    <w:multiLevelType w:val="hybridMultilevel"/>
    <w:tmpl w:val="612643B2"/>
    <w:lvl w:ilvl="0" w:tplc="6B0056E6">
      <w:start w:val="1"/>
      <w:numFmt w:val="decimal"/>
      <w:lvlText w:val="%1."/>
      <w:lvlJc w:val="left"/>
      <w:pPr>
        <w:tabs>
          <w:tab w:val="num" w:pos="720"/>
        </w:tabs>
        <w:ind w:left="720" w:hanging="360"/>
      </w:pPr>
    </w:lvl>
    <w:lvl w:ilvl="1" w:tplc="3B1290B2" w:tentative="1">
      <w:start w:val="1"/>
      <w:numFmt w:val="decimal"/>
      <w:lvlText w:val="%2."/>
      <w:lvlJc w:val="left"/>
      <w:pPr>
        <w:tabs>
          <w:tab w:val="num" w:pos="1440"/>
        </w:tabs>
        <w:ind w:left="1440" w:hanging="360"/>
      </w:pPr>
    </w:lvl>
    <w:lvl w:ilvl="2" w:tplc="A2EA790A" w:tentative="1">
      <w:start w:val="1"/>
      <w:numFmt w:val="decimal"/>
      <w:lvlText w:val="%3."/>
      <w:lvlJc w:val="left"/>
      <w:pPr>
        <w:tabs>
          <w:tab w:val="num" w:pos="2160"/>
        </w:tabs>
        <w:ind w:left="2160" w:hanging="360"/>
      </w:pPr>
    </w:lvl>
    <w:lvl w:ilvl="3" w:tplc="D8886FCE" w:tentative="1">
      <w:start w:val="1"/>
      <w:numFmt w:val="decimal"/>
      <w:lvlText w:val="%4."/>
      <w:lvlJc w:val="left"/>
      <w:pPr>
        <w:tabs>
          <w:tab w:val="num" w:pos="2880"/>
        </w:tabs>
        <w:ind w:left="2880" w:hanging="360"/>
      </w:pPr>
    </w:lvl>
    <w:lvl w:ilvl="4" w:tplc="B77CC8F8" w:tentative="1">
      <w:start w:val="1"/>
      <w:numFmt w:val="decimal"/>
      <w:lvlText w:val="%5."/>
      <w:lvlJc w:val="left"/>
      <w:pPr>
        <w:tabs>
          <w:tab w:val="num" w:pos="3600"/>
        </w:tabs>
        <w:ind w:left="3600" w:hanging="360"/>
      </w:pPr>
    </w:lvl>
    <w:lvl w:ilvl="5" w:tplc="81D65B4E" w:tentative="1">
      <w:start w:val="1"/>
      <w:numFmt w:val="decimal"/>
      <w:lvlText w:val="%6."/>
      <w:lvlJc w:val="left"/>
      <w:pPr>
        <w:tabs>
          <w:tab w:val="num" w:pos="4320"/>
        </w:tabs>
        <w:ind w:left="4320" w:hanging="360"/>
      </w:pPr>
    </w:lvl>
    <w:lvl w:ilvl="6" w:tplc="1368D196" w:tentative="1">
      <w:start w:val="1"/>
      <w:numFmt w:val="decimal"/>
      <w:lvlText w:val="%7."/>
      <w:lvlJc w:val="left"/>
      <w:pPr>
        <w:tabs>
          <w:tab w:val="num" w:pos="5040"/>
        </w:tabs>
        <w:ind w:left="5040" w:hanging="360"/>
      </w:pPr>
    </w:lvl>
    <w:lvl w:ilvl="7" w:tplc="10FAC826" w:tentative="1">
      <w:start w:val="1"/>
      <w:numFmt w:val="decimal"/>
      <w:lvlText w:val="%8."/>
      <w:lvlJc w:val="left"/>
      <w:pPr>
        <w:tabs>
          <w:tab w:val="num" w:pos="5760"/>
        </w:tabs>
        <w:ind w:left="5760" w:hanging="360"/>
      </w:pPr>
    </w:lvl>
    <w:lvl w:ilvl="8" w:tplc="D8746FE6" w:tentative="1">
      <w:start w:val="1"/>
      <w:numFmt w:val="decimal"/>
      <w:lvlText w:val="%9."/>
      <w:lvlJc w:val="left"/>
      <w:pPr>
        <w:tabs>
          <w:tab w:val="num" w:pos="6480"/>
        </w:tabs>
        <w:ind w:left="6480" w:hanging="360"/>
      </w:pPr>
    </w:lvl>
  </w:abstractNum>
  <w:abstractNum w:abstractNumId="1" w15:restartNumberingAfterBreak="0">
    <w:nsid w:val="76183B34"/>
    <w:multiLevelType w:val="hybridMultilevel"/>
    <w:tmpl w:val="007850F8"/>
    <w:lvl w:ilvl="0" w:tplc="CC7EA71E">
      <w:start w:val="1"/>
      <w:numFmt w:val="lowerLetter"/>
      <w:lvlText w:val="%1."/>
      <w:lvlJc w:val="left"/>
      <w:pPr>
        <w:tabs>
          <w:tab w:val="num" w:pos="720"/>
        </w:tabs>
        <w:ind w:left="720" w:hanging="360"/>
      </w:pPr>
    </w:lvl>
    <w:lvl w:ilvl="1" w:tplc="CCC641D8" w:tentative="1">
      <w:start w:val="1"/>
      <w:numFmt w:val="lowerLetter"/>
      <w:lvlText w:val="%2."/>
      <w:lvlJc w:val="left"/>
      <w:pPr>
        <w:tabs>
          <w:tab w:val="num" w:pos="1440"/>
        </w:tabs>
        <w:ind w:left="1440" w:hanging="360"/>
      </w:pPr>
    </w:lvl>
    <w:lvl w:ilvl="2" w:tplc="8278A76C" w:tentative="1">
      <w:start w:val="1"/>
      <w:numFmt w:val="lowerLetter"/>
      <w:lvlText w:val="%3."/>
      <w:lvlJc w:val="left"/>
      <w:pPr>
        <w:tabs>
          <w:tab w:val="num" w:pos="2160"/>
        </w:tabs>
        <w:ind w:left="2160" w:hanging="360"/>
      </w:pPr>
    </w:lvl>
    <w:lvl w:ilvl="3" w:tplc="76F4139C" w:tentative="1">
      <w:start w:val="1"/>
      <w:numFmt w:val="lowerLetter"/>
      <w:lvlText w:val="%4."/>
      <w:lvlJc w:val="left"/>
      <w:pPr>
        <w:tabs>
          <w:tab w:val="num" w:pos="2880"/>
        </w:tabs>
        <w:ind w:left="2880" w:hanging="360"/>
      </w:pPr>
    </w:lvl>
    <w:lvl w:ilvl="4" w:tplc="B1324C90" w:tentative="1">
      <w:start w:val="1"/>
      <w:numFmt w:val="lowerLetter"/>
      <w:lvlText w:val="%5."/>
      <w:lvlJc w:val="left"/>
      <w:pPr>
        <w:tabs>
          <w:tab w:val="num" w:pos="3600"/>
        </w:tabs>
        <w:ind w:left="3600" w:hanging="360"/>
      </w:pPr>
    </w:lvl>
    <w:lvl w:ilvl="5" w:tplc="99A4BA2A" w:tentative="1">
      <w:start w:val="1"/>
      <w:numFmt w:val="lowerLetter"/>
      <w:lvlText w:val="%6."/>
      <w:lvlJc w:val="left"/>
      <w:pPr>
        <w:tabs>
          <w:tab w:val="num" w:pos="4320"/>
        </w:tabs>
        <w:ind w:left="4320" w:hanging="360"/>
      </w:pPr>
    </w:lvl>
    <w:lvl w:ilvl="6" w:tplc="6FB02304" w:tentative="1">
      <w:start w:val="1"/>
      <w:numFmt w:val="lowerLetter"/>
      <w:lvlText w:val="%7."/>
      <w:lvlJc w:val="left"/>
      <w:pPr>
        <w:tabs>
          <w:tab w:val="num" w:pos="5040"/>
        </w:tabs>
        <w:ind w:left="5040" w:hanging="360"/>
      </w:pPr>
    </w:lvl>
    <w:lvl w:ilvl="7" w:tplc="996C4360" w:tentative="1">
      <w:start w:val="1"/>
      <w:numFmt w:val="lowerLetter"/>
      <w:lvlText w:val="%8."/>
      <w:lvlJc w:val="left"/>
      <w:pPr>
        <w:tabs>
          <w:tab w:val="num" w:pos="5760"/>
        </w:tabs>
        <w:ind w:left="5760" w:hanging="360"/>
      </w:pPr>
    </w:lvl>
    <w:lvl w:ilvl="8" w:tplc="4B5A0CCE" w:tentative="1">
      <w:start w:val="1"/>
      <w:numFmt w:val="lowerLetter"/>
      <w:lvlText w:val="%9."/>
      <w:lvlJc w:val="left"/>
      <w:pPr>
        <w:tabs>
          <w:tab w:val="num" w:pos="6480"/>
        </w:tabs>
        <w:ind w:left="6480" w:hanging="360"/>
      </w:pPr>
    </w:lvl>
  </w:abstractNum>
  <w:abstractNum w:abstractNumId="2" w15:restartNumberingAfterBreak="0">
    <w:nsid w:val="779F4F5C"/>
    <w:multiLevelType w:val="hybridMultilevel"/>
    <w:tmpl w:val="6D9ECDF0"/>
    <w:lvl w:ilvl="0" w:tplc="E738D250">
      <w:start w:val="1"/>
      <w:numFmt w:val="decimal"/>
      <w:lvlText w:val="%1."/>
      <w:lvlJc w:val="left"/>
      <w:pPr>
        <w:tabs>
          <w:tab w:val="num" w:pos="720"/>
        </w:tabs>
        <w:ind w:left="720" w:hanging="360"/>
      </w:pPr>
    </w:lvl>
    <w:lvl w:ilvl="1" w:tplc="C12C55B8" w:tentative="1">
      <w:start w:val="1"/>
      <w:numFmt w:val="decimal"/>
      <w:lvlText w:val="%2."/>
      <w:lvlJc w:val="left"/>
      <w:pPr>
        <w:tabs>
          <w:tab w:val="num" w:pos="1440"/>
        </w:tabs>
        <w:ind w:left="1440" w:hanging="360"/>
      </w:pPr>
    </w:lvl>
    <w:lvl w:ilvl="2" w:tplc="F0E4E014" w:tentative="1">
      <w:start w:val="1"/>
      <w:numFmt w:val="decimal"/>
      <w:lvlText w:val="%3."/>
      <w:lvlJc w:val="left"/>
      <w:pPr>
        <w:tabs>
          <w:tab w:val="num" w:pos="2160"/>
        </w:tabs>
        <w:ind w:left="2160" w:hanging="360"/>
      </w:pPr>
    </w:lvl>
    <w:lvl w:ilvl="3" w:tplc="FA8A0EB6" w:tentative="1">
      <w:start w:val="1"/>
      <w:numFmt w:val="decimal"/>
      <w:lvlText w:val="%4."/>
      <w:lvlJc w:val="left"/>
      <w:pPr>
        <w:tabs>
          <w:tab w:val="num" w:pos="2880"/>
        </w:tabs>
        <w:ind w:left="2880" w:hanging="360"/>
      </w:pPr>
    </w:lvl>
    <w:lvl w:ilvl="4" w:tplc="DDA820AC" w:tentative="1">
      <w:start w:val="1"/>
      <w:numFmt w:val="decimal"/>
      <w:lvlText w:val="%5."/>
      <w:lvlJc w:val="left"/>
      <w:pPr>
        <w:tabs>
          <w:tab w:val="num" w:pos="3600"/>
        </w:tabs>
        <w:ind w:left="3600" w:hanging="360"/>
      </w:pPr>
    </w:lvl>
    <w:lvl w:ilvl="5" w:tplc="D8746DCC" w:tentative="1">
      <w:start w:val="1"/>
      <w:numFmt w:val="decimal"/>
      <w:lvlText w:val="%6."/>
      <w:lvlJc w:val="left"/>
      <w:pPr>
        <w:tabs>
          <w:tab w:val="num" w:pos="4320"/>
        </w:tabs>
        <w:ind w:left="4320" w:hanging="360"/>
      </w:pPr>
    </w:lvl>
    <w:lvl w:ilvl="6" w:tplc="9762F862" w:tentative="1">
      <w:start w:val="1"/>
      <w:numFmt w:val="decimal"/>
      <w:lvlText w:val="%7."/>
      <w:lvlJc w:val="left"/>
      <w:pPr>
        <w:tabs>
          <w:tab w:val="num" w:pos="5040"/>
        </w:tabs>
        <w:ind w:left="5040" w:hanging="360"/>
      </w:pPr>
    </w:lvl>
    <w:lvl w:ilvl="7" w:tplc="621AF3BC" w:tentative="1">
      <w:start w:val="1"/>
      <w:numFmt w:val="decimal"/>
      <w:lvlText w:val="%8."/>
      <w:lvlJc w:val="left"/>
      <w:pPr>
        <w:tabs>
          <w:tab w:val="num" w:pos="5760"/>
        </w:tabs>
        <w:ind w:left="5760" w:hanging="360"/>
      </w:pPr>
    </w:lvl>
    <w:lvl w:ilvl="8" w:tplc="0554E084"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25"/>
    <w:rsid w:val="00004970"/>
    <w:rsid w:val="004B6D44"/>
    <w:rsid w:val="00512F25"/>
    <w:rsid w:val="00677144"/>
    <w:rsid w:val="006E7ED9"/>
    <w:rsid w:val="00910645"/>
    <w:rsid w:val="00BB1EB6"/>
    <w:rsid w:val="00E56F2A"/>
    <w:rsid w:val="00E923A0"/>
    <w:rsid w:val="00ED7862"/>
    <w:rsid w:val="00F40C6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6DF8C-53C9-49FF-B6E8-F4979257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F25"/>
  </w:style>
  <w:style w:type="paragraph" w:styleId="Footer">
    <w:name w:val="footer"/>
    <w:basedOn w:val="Normal"/>
    <w:link w:val="FooterChar"/>
    <w:uiPriority w:val="99"/>
    <w:unhideWhenUsed/>
    <w:rsid w:val="0051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F25"/>
  </w:style>
  <w:style w:type="paragraph" w:styleId="ListParagraph">
    <w:name w:val="List Paragraph"/>
    <w:basedOn w:val="Normal"/>
    <w:uiPriority w:val="34"/>
    <w:qFormat/>
    <w:rsid w:val="00E92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05489">
      <w:bodyDiv w:val="1"/>
      <w:marLeft w:val="0"/>
      <w:marRight w:val="0"/>
      <w:marTop w:val="0"/>
      <w:marBottom w:val="0"/>
      <w:divBdr>
        <w:top w:val="none" w:sz="0" w:space="0" w:color="auto"/>
        <w:left w:val="none" w:sz="0" w:space="0" w:color="auto"/>
        <w:bottom w:val="none" w:sz="0" w:space="0" w:color="auto"/>
        <w:right w:val="none" w:sz="0" w:space="0" w:color="auto"/>
      </w:divBdr>
    </w:div>
    <w:div w:id="712845518">
      <w:bodyDiv w:val="1"/>
      <w:marLeft w:val="0"/>
      <w:marRight w:val="0"/>
      <w:marTop w:val="0"/>
      <w:marBottom w:val="0"/>
      <w:divBdr>
        <w:top w:val="none" w:sz="0" w:space="0" w:color="auto"/>
        <w:left w:val="none" w:sz="0" w:space="0" w:color="auto"/>
        <w:bottom w:val="none" w:sz="0" w:space="0" w:color="auto"/>
        <w:right w:val="none" w:sz="0" w:space="0" w:color="auto"/>
      </w:divBdr>
      <w:divsChild>
        <w:div w:id="980383411">
          <w:marLeft w:val="2117"/>
          <w:marRight w:val="0"/>
          <w:marTop w:val="0"/>
          <w:marBottom w:val="0"/>
          <w:divBdr>
            <w:top w:val="none" w:sz="0" w:space="0" w:color="auto"/>
            <w:left w:val="none" w:sz="0" w:space="0" w:color="auto"/>
            <w:bottom w:val="none" w:sz="0" w:space="0" w:color="auto"/>
            <w:right w:val="none" w:sz="0" w:space="0" w:color="auto"/>
          </w:divBdr>
        </w:div>
        <w:div w:id="546920198">
          <w:marLeft w:val="2117"/>
          <w:marRight w:val="0"/>
          <w:marTop w:val="0"/>
          <w:marBottom w:val="0"/>
          <w:divBdr>
            <w:top w:val="none" w:sz="0" w:space="0" w:color="auto"/>
            <w:left w:val="none" w:sz="0" w:space="0" w:color="auto"/>
            <w:bottom w:val="none" w:sz="0" w:space="0" w:color="auto"/>
            <w:right w:val="none" w:sz="0" w:space="0" w:color="auto"/>
          </w:divBdr>
        </w:div>
      </w:divsChild>
    </w:div>
    <w:div w:id="977761624">
      <w:bodyDiv w:val="1"/>
      <w:marLeft w:val="0"/>
      <w:marRight w:val="0"/>
      <w:marTop w:val="0"/>
      <w:marBottom w:val="0"/>
      <w:divBdr>
        <w:top w:val="none" w:sz="0" w:space="0" w:color="auto"/>
        <w:left w:val="none" w:sz="0" w:space="0" w:color="auto"/>
        <w:bottom w:val="none" w:sz="0" w:space="0" w:color="auto"/>
        <w:right w:val="none" w:sz="0" w:space="0" w:color="auto"/>
      </w:divBdr>
      <w:divsChild>
        <w:div w:id="175970458">
          <w:marLeft w:val="547"/>
          <w:marRight w:val="0"/>
          <w:marTop w:val="0"/>
          <w:marBottom w:val="0"/>
          <w:divBdr>
            <w:top w:val="none" w:sz="0" w:space="0" w:color="auto"/>
            <w:left w:val="none" w:sz="0" w:space="0" w:color="auto"/>
            <w:bottom w:val="none" w:sz="0" w:space="0" w:color="auto"/>
            <w:right w:val="none" w:sz="0" w:space="0" w:color="auto"/>
          </w:divBdr>
        </w:div>
        <w:div w:id="1909997572">
          <w:marLeft w:val="547"/>
          <w:marRight w:val="0"/>
          <w:marTop w:val="0"/>
          <w:marBottom w:val="0"/>
          <w:divBdr>
            <w:top w:val="none" w:sz="0" w:space="0" w:color="auto"/>
            <w:left w:val="none" w:sz="0" w:space="0" w:color="auto"/>
            <w:bottom w:val="none" w:sz="0" w:space="0" w:color="auto"/>
            <w:right w:val="none" w:sz="0" w:space="0" w:color="auto"/>
          </w:divBdr>
        </w:div>
        <w:div w:id="688875402">
          <w:marLeft w:val="547"/>
          <w:marRight w:val="0"/>
          <w:marTop w:val="0"/>
          <w:marBottom w:val="0"/>
          <w:divBdr>
            <w:top w:val="none" w:sz="0" w:space="0" w:color="auto"/>
            <w:left w:val="none" w:sz="0" w:space="0" w:color="auto"/>
            <w:bottom w:val="none" w:sz="0" w:space="0" w:color="auto"/>
            <w:right w:val="none" w:sz="0" w:space="0" w:color="auto"/>
          </w:divBdr>
        </w:div>
        <w:div w:id="767433809">
          <w:marLeft w:val="547"/>
          <w:marRight w:val="0"/>
          <w:marTop w:val="0"/>
          <w:marBottom w:val="0"/>
          <w:divBdr>
            <w:top w:val="none" w:sz="0" w:space="0" w:color="auto"/>
            <w:left w:val="none" w:sz="0" w:space="0" w:color="auto"/>
            <w:bottom w:val="none" w:sz="0" w:space="0" w:color="auto"/>
            <w:right w:val="none" w:sz="0" w:space="0" w:color="auto"/>
          </w:divBdr>
        </w:div>
        <w:div w:id="448084397">
          <w:marLeft w:val="547"/>
          <w:marRight w:val="0"/>
          <w:marTop w:val="0"/>
          <w:marBottom w:val="0"/>
          <w:divBdr>
            <w:top w:val="none" w:sz="0" w:space="0" w:color="auto"/>
            <w:left w:val="none" w:sz="0" w:space="0" w:color="auto"/>
            <w:bottom w:val="none" w:sz="0" w:space="0" w:color="auto"/>
            <w:right w:val="none" w:sz="0" w:space="0" w:color="auto"/>
          </w:divBdr>
        </w:div>
        <w:div w:id="1211960131">
          <w:marLeft w:val="547"/>
          <w:marRight w:val="0"/>
          <w:marTop w:val="0"/>
          <w:marBottom w:val="0"/>
          <w:divBdr>
            <w:top w:val="none" w:sz="0" w:space="0" w:color="auto"/>
            <w:left w:val="none" w:sz="0" w:space="0" w:color="auto"/>
            <w:bottom w:val="none" w:sz="0" w:space="0" w:color="auto"/>
            <w:right w:val="none" w:sz="0" w:space="0" w:color="auto"/>
          </w:divBdr>
        </w:div>
        <w:div w:id="1947955029">
          <w:marLeft w:val="547"/>
          <w:marRight w:val="0"/>
          <w:marTop w:val="0"/>
          <w:marBottom w:val="0"/>
          <w:divBdr>
            <w:top w:val="none" w:sz="0" w:space="0" w:color="auto"/>
            <w:left w:val="none" w:sz="0" w:space="0" w:color="auto"/>
            <w:bottom w:val="none" w:sz="0" w:space="0" w:color="auto"/>
            <w:right w:val="none" w:sz="0" w:space="0" w:color="auto"/>
          </w:divBdr>
        </w:div>
        <w:div w:id="1305742058">
          <w:marLeft w:val="547"/>
          <w:marRight w:val="0"/>
          <w:marTop w:val="0"/>
          <w:marBottom w:val="0"/>
          <w:divBdr>
            <w:top w:val="none" w:sz="0" w:space="0" w:color="auto"/>
            <w:left w:val="none" w:sz="0" w:space="0" w:color="auto"/>
            <w:bottom w:val="none" w:sz="0" w:space="0" w:color="auto"/>
            <w:right w:val="none" w:sz="0" w:space="0" w:color="auto"/>
          </w:divBdr>
        </w:div>
      </w:divsChild>
    </w:div>
    <w:div w:id="1283615892">
      <w:bodyDiv w:val="1"/>
      <w:marLeft w:val="0"/>
      <w:marRight w:val="0"/>
      <w:marTop w:val="0"/>
      <w:marBottom w:val="0"/>
      <w:divBdr>
        <w:top w:val="none" w:sz="0" w:space="0" w:color="auto"/>
        <w:left w:val="none" w:sz="0" w:space="0" w:color="auto"/>
        <w:bottom w:val="none" w:sz="0" w:space="0" w:color="auto"/>
        <w:right w:val="none" w:sz="0" w:space="0" w:color="auto"/>
      </w:divBdr>
    </w:div>
    <w:div w:id="1839491348">
      <w:bodyDiv w:val="1"/>
      <w:marLeft w:val="0"/>
      <w:marRight w:val="0"/>
      <w:marTop w:val="0"/>
      <w:marBottom w:val="0"/>
      <w:divBdr>
        <w:top w:val="none" w:sz="0" w:space="0" w:color="auto"/>
        <w:left w:val="none" w:sz="0" w:space="0" w:color="auto"/>
        <w:bottom w:val="none" w:sz="0" w:space="0" w:color="auto"/>
        <w:right w:val="none" w:sz="0" w:space="0" w:color="auto"/>
      </w:divBdr>
      <w:divsChild>
        <w:div w:id="89009148">
          <w:marLeft w:val="547"/>
          <w:marRight w:val="0"/>
          <w:marTop w:val="0"/>
          <w:marBottom w:val="0"/>
          <w:divBdr>
            <w:top w:val="none" w:sz="0" w:space="0" w:color="auto"/>
            <w:left w:val="none" w:sz="0" w:space="0" w:color="auto"/>
            <w:bottom w:val="none" w:sz="0" w:space="0" w:color="auto"/>
            <w:right w:val="none" w:sz="0" w:space="0" w:color="auto"/>
          </w:divBdr>
        </w:div>
        <w:div w:id="1149590890">
          <w:marLeft w:val="547"/>
          <w:marRight w:val="0"/>
          <w:marTop w:val="0"/>
          <w:marBottom w:val="0"/>
          <w:divBdr>
            <w:top w:val="none" w:sz="0" w:space="0" w:color="auto"/>
            <w:left w:val="none" w:sz="0" w:space="0" w:color="auto"/>
            <w:bottom w:val="none" w:sz="0" w:space="0" w:color="auto"/>
            <w:right w:val="none" w:sz="0" w:space="0" w:color="auto"/>
          </w:divBdr>
        </w:div>
        <w:div w:id="1308322146">
          <w:marLeft w:val="547"/>
          <w:marRight w:val="0"/>
          <w:marTop w:val="0"/>
          <w:marBottom w:val="0"/>
          <w:divBdr>
            <w:top w:val="none" w:sz="0" w:space="0" w:color="auto"/>
            <w:left w:val="none" w:sz="0" w:space="0" w:color="auto"/>
            <w:bottom w:val="none" w:sz="0" w:space="0" w:color="auto"/>
            <w:right w:val="none" w:sz="0" w:space="0" w:color="auto"/>
          </w:divBdr>
        </w:div>
        <w:div w:id="141894727">
          <w:marLeft w:val="547"/>
          <w:marRight w:val="0"/>
          <w:marTop w:val="0"/>
          <w:marBottom w:val="0"/>
          <w:divBdr>
            <w:top w:val="none" w:sz="0" w:space="0" w:color="auto"/>
            <w:left w:val="none" w:sz="0" w:space="0" w:color="auto"/>
            <w:bottom w:val="none" w:sz="0" w:space="0" w:color="auto"/>
            <w:right w:val="none" w:sz="0" w:space="0" w:color="auto"/>
          </w:divBdr>
        </w:div>
        <w:div w:id="10789638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3.3 - Activity</dc:title>
  <dc:subject/>
  <dc:creator>Stephen Rafferty</dc:creator>
  <cp:keywords/>
  <dc:description/>
  <cp:lastModifiedBy>Stephen Rafferty</cp:lastModifiedBy>
  <cp:revision>2</cp:revision>
  <dcterms:created xsi:type="dcterms:W3CDTF">2018-04-14T11:08:00Z</dcterms:created>
  <dcterms:modified xsi:type="dcterms:W3CDTF">2018-04-14T11:08:00Z</dcterms:modified>
</cp:coreProperties>
</file>